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CF1E" w14:textId="77777777" w:rsidR="00DC5D35" w:rsidRDefault="00DC5D35" w:rsidP="00DC5D35">
      <w:pPr>
        <w:jc w:val="center"/>
        <w:rPr>
          <w:b/>
          <w:bCs/>
          <w:color w:val="156082" w:themeColor="accent1"/>
          <w:lang w:val="mk-MK"/>
        </w:rPr>
      </w:pPr>
      <w:r w:rsidRPr="00DC5D35">
        <w:rPr>
          <w:b/>
          <w:bCs/>
          <w:color w:val="156082" w:themeColor="accent1"/>
        </w:rPr>
        <w:t>Вила Ситонија – Метаморфози 2025</w:t>
      </w:r>
    </w:p>
    <w:p w14:paraId="1975C1A5" w14:textId="77777777" w:rsidR="00DC5D35" w:rsidRPr="00DC5D35" w:rsidRDefault="00DC5D35" w:rsidP="00DC5D35">
      <w:pPr>
        <w:jc w:val="center"/>
        <w:rPr>
          <w:b/>
          <w:bCs/>
          <w:color w:val="156082" w:themeColor="accent1"/>
          <w:lang w:val="mk-MK"/>
        </w:rPr>
      </w:pPr>
    </w:p>
    <w:p w14:paraId="027A7454" w14:textId="77777777" w:rsidR="00DC5D35" w:rsidRPr="00DC5D35" w:rsidRDefault="00DC5D35" w:rsidP="00DC5D35">
      <w:r w:rsidRPr="00DC5D35">
        <w:t>Метаморфоси е место во северозападниот дел на Ситонија, целосно опкружено со густа шума, но добро организирано и уредено кадешто има многу ресторанчиња, кафичи, таверни и маркети. Идеално место за семеен одмор.</w:t>
      </w:r>
    </w:p>
    <w:p w14:paraId="2ECD75EF" w14:textId="77777777" w:rsidR="00DC5D35" w:rsidRPr="00DC5D35" w:rsidRDefault="00DC5D35" w:rsidP="00DC5D35">
      <w:r w:rsidRPr="00DC5D35">
        <w:t>Вила Ситониja се наоѓа на 100м од плажа. Вилата располага со студиа за 2,3 и 4 лица. (1/2, 1/2+1 и 1/4). Сите студиа се опремени со мини кујна којашто е опремена со прибор за подготовка на лесна храна, тоалет, клима и Wi-Fi и се наоѓаат на 1 спрат.</w:t>
      </w:r>
    </w:p>
    <w:p w14:paraId="1B322D3E" w14:textId="77777777" w:rsidR="00DC5D35" w:rsidRPr="00DC5D35" w:rsidRDefault="00DC5D35" w:rsidP="00DC5D35">
      <w:r w:rsidRPr="00DC5D35">
        <w:t>Двокреветните студиа имаат еден брачен кревет, трокреветните еден брачен и еден  кревет (фотелја) на развлекување, четирикреветните студиа имаат еден брачен кревет и два кревети на спрат.</w:t>
      </w:r>
    </w:p>
    <w:p w14:paraId="19C63E19" w14:textId="77777777" w:rsidR="00F26C39" w:rsidRDefault="00F26C39">
      <w:pPr>
        <w:rPr>
          <w:lang w:val="mk-MK"/>
        </w:rPr>
      </w:pPr>
    </w:p>
    <w:p w14:paraId="2089F118" w14:textId="77777777" w:rsidR="00251F1D" w:rsidRPr="00251F1D" w:rsidRDefault="00251F1D" w:rsidP="00251F1D">
      <w:pPr>
        <w:rPr>
          <w:b/>
          <w:bCs/>
          <w:lang w:val="mk-MK"/>
        </w:rPr>
      </w:pPr>
      <w:r w:rsidRPr="00251F1D">
        <w:rPr>
          <w:b/>
          <w:bCs/>
          <w:lang w:val="mk-MK"/>
        </w:rPr>
        <w:t>Што е вклучено во цената</w:t>
      </w:r>
    </w:p>
    <w:p w14:paraId="66F2D765" w14:textId="77777777" w:rsidR="00251F1D" w:rsidRPr="00251F1D" w:rsidRDefault="00251F1D" w:rsidP="00251F1D">
      <w:pPr>
        <w:rPr>
          <w:lang w:val="mk-MK"/>
        </w:rPr>
      </w:pPr>
      <w:r w:rsidRPr="00251F1D">
        <w:rPr>
          <w:lang w:val="mk-MK"/>
        </w:rPr>
        <w:t>-7 ноќевања во Вила Ситонија (наем)</w:t>
      </w:r>
    </w:p>
    <w:p w14:paraId="0D3E27F1" w14:textId="77777777" w:rsidR="00251F1D" w:rsidRPr="00251F1D" w:rsidRDefault="00251F1D" w:rsidP="00251F1D">
      <w:pPr>
        <w:rPr>
          <w:lang w:val="mk-MK"/>
        </w:rPr>
      </w:pPr>
      <w:r w:rsidRPr="00251F1D">
        <w:rPr>
          <w:lang w:val="mk-MK"/>
        </w:rPr>
        <w:t>-Користење на клима</w:t>
      </w:r>
    </w:p>
    <w:p w14:paraId="248F11C2" w14:textId="77777777" w:rsidR="00251F1D" w:rsidRPr="00251F1D" w:rsidRDefault="00251F1D" w:rsidP="00251F1D">
      <w:pPr>
        <w:rPr>
          <w:b/>
          <w:bCs/>
          <w:lang w:val="mk-MK"/>
        </w:rPr>
      </w:pPr>
      <w:r w:rsidRPr="00251F1D">
        <w:rPr>
          <w:b/>
          <w:bCs/>
          <w:lang w:val="mk-MK"/>
        </w:rPr>
        <w:t>Што не е вклучено во цената</w:t>
      </w:r>
    </w:p>
    <w:p w14:paraId="1FA904B6" w14:textId="0EABD96B" w:rsidR="00251F1D" w:rsidRPr="00CE3D64" w:rsidRDefault="00251F1D" w:rsidP="00251F1D">
      <w:pPr>
        <w:rPr>
          <w:lang w:val="mk-MK"/>
        </w:rPr>
      </w:pPr>
      <w:r w:rsidRPr="00251F1D">
        <w:rPr>
          <w:lang w:val="mk-MK"/>
        </w:rPr>
        <w:t>-Доплата за туристичка такса 1</w:t>
      </w:r>
      <w:r w:rsidR="00CE3D64" w:rsidRPr="00DC6500">
        <w:rPr>
          <w:lang w:val="mk-MK"/>
        </w:rPr>
        <w:t>4</w:t>
      </w:r>
      <w:r w:rsidRPr="00251F1D">
        <w:rPr>
          <w:lang w:val="mk-MK"/>
        </w:rPr>
        <w:t>e од студио (Се плаќа во вилата)</w:t>
      </w:r>
      <w:r w:rsidRPr="00251F1D">
        <w:rPr>
          <w:lang w:val="mk-MK"/>
        </w:rPr>
        <w:br/>
        <w:t>-Превоз за возрасен повратен билет </w:t>
      </w:r>
      <w:r w:rsidRPr="00251F1D">
        <w:rPr>
          <w:b/>
          <w:bCs/>
          <w:lang w:val="mk-MK"/>
        </w:rPr>
        <w:t>50 еур / 45 еур во еден правец</w:t>
      </w:r>
      <w:r w:rsidRPr="00251F1D">
        <w:rPr>
          <w:lang w:val="mk-MK"/>
        </w:rPr>
        <w:br/>
        <w:t>-Превоз за дете до 11.99год. повратен билет </w:t>
      </w:r>
      <w:r w:rsidRPr="00251F1D">
        <w:rPr>
          <w:b/>
          <w:bCs/>
          <w:lang w:val="mk-MK"/>
        </w:rPr>
        <w:t>4</w:t>
      </w:r>
      <w:r w:rsidR="00DC6500" w:rsidRPr="00DC6500">
        <w:rPr>
          <w:b/>
          <w:bCs/>
          <w:lang w:val="mk-MK"/>
        </w:rPr>
        <w:t>0</w:t>
      </w:r>
      <w:r w:rsidRPr="00251F1D">
        <w:rPr>
          <w:b/>
          <w:bCs/>
          <w:lang w:val="mk-MK"/>
        </w:rPr>
        <w:t>Еур / 35 еур во еден правец</w:t>
      </w:r>
      <w:r w:rsidRPr="00251F1D">
        <w:rPr>
          <w:lang w:val="mk-MK"/>
        </w:rPr>
        <w:br/>
        <w:t xml:space="preserve">-Дете до 2 год. </w:t>
      </w:r>
      <w:r w:rsidRPr="00CE3D64">
        <w:rPr>
          <w:lang w:val="mk-MK"/>
        </w:rPr>
        <w:t>(без седиште)-бесплатно</w:t>
      </w:r>
      <w:r w:rsidRPr="00CE3D64">
        <w:rPr>
          <w:lang w:val="mk-MK"/>
        </w:rPr>
        <w:br/>
        <w:t>-Патничко осигурување</w:t>
      </w:r>
    </w:p>
    <w:p w14:paraId="0F4BC66E" w14:textId="77777777" w:rsidR="00251F1D" w:rsidRDefault="00251F1D">
      <w:pPr>
        <w:rPr>
          <w:lang w:val="mk-MK"/>
        </w:rPr>
      </w:pPr>
    </w:p>
    <w:p w14:paraId="6626B1F7" w14:textId="77777777" w:rsidR="00D52EF5" w:rsidRPr="00D52EF5" w:rsidRDefault="00D52EF5" w:rsidP="00D52EF5">
      <w:pPr>
        <w:rPr>
          <w:b/>
          <w:bCs/>
          <w:lang w:val="mk-MK"/>
        </w:rPr>
      </w:pPr>
      <w:r w:rsidRPr="00D52EF5">
        <w:rPr>
          <w:b/>
          <w:bCs/>
          <w:lang w:val="mk-MK"/>
        </w:rPr>
        <w:t>Сместување</w:t>
      </w:r>
    </w:p>
    <w:p w14:paraId="00C8425F" w14:textId="77777777" w:rsidR="00710D42" w:rsidRPr="00710D42" w:rsidRDefault="00710D42" w:rsidP="00710D42">
      <w:pPr>
        <w:rPr>
          <w:b/>
          <w:bCs/>
          <w:lang w:val="mk-MK"/>
        </w:rPr>
      </w:pPr>
      <w:r w:rsidRPr="00710D42">
        <w:rPr>
          <w:b/>
          <w:bCs/>
          <w:lang w:val="mk-MK"/>
        </w:rPr>
        <w:t>Студио бр.1</w:t>
      </w:r>
    </w:p>
    <w:p w14:paraId="1DA6F3CE" w14:textId="77777777" w:rsidR="00710D42" w:rsidRDefault="00710D42" w:rsidP="00710D42">
      <w:pPr>
        <w:rPr>
          <w:lang w:val="mk-MK"/>
        </w:rPr>
      </w:pPr>
      <w:r w:rsidRPr="00710D42">
        <w:rPr>
          <w:lang w:val="mk-MK"/>
        </w:rPr>
        <w:t>Студио број 1 е опремено со еден брачен кревет, мини кујна, тоалет и клима,за престој на максимум 2 возрасни лица.</w:t>
      </w:r>
    </w:p>
    <w:p w14:paraId="4BB721EF" w14:textId="77777777" w:rsidR="00710D42" w:rsidRPr="00710D42" w:rsidRDefault="00710D42" w:rsidP="00710D42">
      <w:pPr>
        <w:rPr>
          <w:b/>
          <w:bCs/>
          <w:lang w:val="mk-MK"/>
        </w:rPr>
      </w:pPr>
      <w:r w:rsidRPr="00710D42">
        <w:rPr>
          <w:b/>
          <w:bCs/>
          <w:lang w:val="mk-MK"/>
        </w:rPr>
        <w:t>Студио бр.2</w:t>
      </w:r>
    </w:p>
    <w:p w14:paraId="4B9DA63D" w14:textId="77777777" w:rsidR="00710D42" w:rsidRPr="00710D42" w:rsidRDefault="00710D42" w:rsidP="00710D42">
      <w:pPr>
        <w:rPr>
          <w:lang w:val="mk-MK"/>
        </w:rPr>
      </w:pPr>
      <w:r w:rsidRPr="00710D42">
        <w:rPr>
          <w:lang w:val="mk-MK"/>
        </w:rPr>
        <w:t>Студио број 2 е опремено со еден брачен кревет и два кревети на спрат. Има кујна за подготовка на лесна храна, тоалет и клима.</w:t>
      </w:r>
    </w:p>
    <w:p w14:paraId="23DA0AE0" w14:textId="77777777" w:rsidR="00710D42" w:rsidRPr="00710D42" w:rsidRDefault="00710D42" w:rsidP="00710D42">
      <w:pPr>
        <w:rPr>
          <w:b/>
          <w:bCs/>
          <w:lang w:val="mk-MK"/>
        </w:rPr>
      </w:pPr>
      <w:r w:rsidRPr="00710D42">
        <w:rPr>
          <w:b/>
          <w:bCs/>
          <w:lang w:val="mk-MK"/>
        </w:rPr>
        <w:t>Студио бр.3</w:t>
      </w:r>
    </w:p>
    <w:p w14:paraId="7EDFEC64" w14:textId="77777777" w:rsidR="00710D42" w:rsidRDefault="00710D42" w:rsidP="00710D42">
      <w:pPr>
        <w:rPr>
          <w:lang w:val="mk-MK"/>
        </w:rPr>
      </w:pPr>
      <w:r w:rsidRPr="00710D42">
        <w:rPr>
          <w:lang w:val="mk-MK"/>
        </w:rPr>
        <w:t>Студио број 3 е опремено со еден брачен кревет и два кревети на спрат. Има кујна за подготовка на лесна храна, тоалет и клима.</w:t>
      </w:r>
    </w:p>
    <w:p w14:paraId="24A70548" w14:textId="77777777" w:rsidR="00710D42" w:rsidRPr="00710D42" w:rsidRDefault="00710D42" w:rsidP="00710D42">
      <w:pPr>
        <w:rPr>
          <w:lang w:val="mk-MK"/>
        </w:rPr>
      </w:pPr>
    </w:p>
    <w:p w14:paraId="216F0DC2" w14:textId="77777777" w:rsidR="00710D42" w:rsidRPr="00710D42" w:rsidRDefault="00710D42" w:rsidP="00710D42">
      <w:pPr>
        <w:rPr>
          <w:b/>
          <w:bCs/>
          <w:lang w:val="mk-MK"/>
        </w:rPr>
      </w:pPr>
      <w:r w:rsidRPr="00710D42">
        <w:rPr>
          <w:b/>
          <w:bCs/>
          <w:lang w:val="mk-MK"/>
        </w:rPr>
        <w:lastRenderedPageBreak/>
        <w:t>Студио бр.4</w:t>
      </w:r>
    </w:p>
    <w:p w14:paraId="3C6F9F3F" w14:textId="77777777" w:rsidR="00710D42" w:rsidRDefault="00710D42" w:rsidP="00710D42">
      <w:pPr>
        <w:rPr>
          <w:lang w:val="mk-MK"/>
        </w:rPr>
      </w:pPr>
      <w:r w:rsidRPr="00710D42">
        <w:rPr>
          <w:lang w:val="mk-MK"/>
        </w:rPr>
        <w:t xml:space="preserve">Студио број 4 е опремено со еден брачен кревет и еден кревет (фотелја) на развлекување, мини кујна, тоалет и клима. </w:t>
      </w:r>
      <w:r w:rsidRPr="00CE3D64">
        <w:rPr>
          <w:lang w:val="mk-MK"/>
        </w:rPr>
        <w:t>Дозволено е сместување на 2 возрасни и 1 дете до 14 години.</w:t>
      </w:r>
    </w:p>
    <w:p w14:paraId="6939C9CB" w14:textId="77777777" w:rsidR="00255F22" w:rsidRPr="00255F22" w:rsidRDefault="00255F22" w:rsidP="00255F22">
      <w:pPr>
        <w:rPr>
          <w:b/>
          <w:bCs/>
          <w:lang w:val="mk-MK"/>
        </w:rPr>
      </w:pPr>
      <w:r w:rsidRPr="00255F22">
        <w:rPr>
          <w:b/>
          <w:bCs/>
          <w:lang w:val="mk-MK"/>
        </w:rPr>
        <w:t>Студио бр.5</w:t>
      </w:r>
    </w:p>
    <w:p w14:paraId="427972B8" w14:textId="68FF6DA6" w:rsidR="00710D42" w:rsidRDefault="00255F22" w:rsidP="00255F22">
      <w:pPr>
        <w:rPr>
          <w:lang w:val="mk-MK"/>
        </w:rPr>
      </w:pPr>
      <w:r w:rsidRPr="00255F22">
        <w:rPr>
          <w:lang w:val="mk-MK"/>
        </w:rPr>
        <w:t>Студио број 5 е опремено со еден брачен кревет и  два кревети на спрат, мини кујна, тоалет и клима.</w:t>
      </w:r>
    </w:p>
    <w:p w14:paraId="0F9FC542" w14:textId="77777777" w:rsidR="00255F22" w:rsidRPr="00255F22" w:rsidRDefault="00255F22" w:rsidP="00255F22">
      <w:pPr>
        <w:rPr>
          <w:b/>
          <w:bCs/>
          <w:lang w:val="mk-MK"/>
        </w:rPr>
      </w:pPr>
      <w:r w:rsidRPr="00255F22">
        <w:rPr>
          <w:b/>
          <w:bCs/>
          <w:lang w:val="mk-MK"/>
        </w:rPr>
        <w:t>Студио бр.6</w:t>
      </w:r>
    </w:p>
    <w:p w14:paraId="7F5F22C1" w14:textId="77777777" w:rsidR="00255F22" w:rsidRPr="00255F22" w:rsidRDefault="00255F22" w:rsidP="00255F22">
      <w:pPr>
        <w:rPr>
          <w:lang w:val="mk-MK"/>
        </w:rPr>
      </w:pPr>
      <w:r w:rsidRPr="00255F22">
        <w:rPr>
          <w:lang w:val="mk-MK"/>
        </w:rPr>
        <w:t>Студио број 6 е опремено со еден брачен кревет и еден кревет (фотелја) на развлекување, мини кујна, тоалет и клима. Дозволено е сместување на 2 возрасни и 1 дете до 14 години.</w:t>
      </w:r>
    </w:p>
    <w:p w14:paraId="30CF6CB1" w14:textId="77777777" w:rsidR="00255F22" w:rsidRPr="00255F22" w:rsidRDefault="00255F22" w:rsidP="00255F22">
      <w:pPr>
        <w:rPr>
          <w:b/>
          <w:bCs/>
          <w:lang w:val="mk-MK"/>
        </w:rPr>
      </w:pPr>
      <w:r w:rsidRPr="00255F22">
        <w:rPr>
          <w:b/>
          <w:bCs/>
          <w:lang w:val="mk-MK"/>
        </w:rPr>
        <w:t>Студио бр.7</w:t>
      </w:r>
    </w:p>
    <w:p w14:paraId="208994CD" w14:textId="77777777" w:rsidR="00255F22" w:rsidRDefault="00255F22" w:rsidP="00255F22">
      <w:pPr>
        <w:rPr>
          <w:lang w:val="mk-MK"/>
        </w:rPr>
      </w:pPr>
      <w:r w:rsidRPr="00255F22">
        <w:rPr>
          <w:lang w:val="mk-MK"/>
        </w:rPr>
        <w:t xml:space="preserve">Студио број 7 е опремено со еден брачен кревет и еден кревет (фотелја) на развлекување, мини кујна, тоалет и клима. </w:t>
      </w:r>
      <w:r w:rsidRPr="00255F22">
        <w:t>Дозволено е сместување на 2 возрасни и 1 дете до 14 години.</w:t>
      </w:r>
    </w:p>
    <w:p w14:paraId="4EF00178" w14:textId="77777777" w:rsidR="00CB412C" w:rsidRPr="00255F22" w:rsidRDefault="00CB412C" w:rsidP="00CB412C">
      <w:pPr>
        <w:jc w:val="center"/>
        <w:rPr>
          <w:b/>
          <w:bCs/>
          <w:lang w:val="mk-MK"/>
        </w:rPr>
      </w:pPr>
    </w:p>
    <w:tbl>
      <w:tblPr>
        <w:tblStyle w:val="TableGrid"/>
        <w:tblW w:w="5011" w:type="dxa"/>
        <w:tblInd w:w="846" w:type="dxa"/>
        <w:tblLook w:val="04A0" w:firstRow="1" w:lastRow="0" w:firstColumn="1" w:lastColumn="0" w:noHBand="0" w:noVBand="1"/>
      </w:tblPr>
      <w:tblGrid>
        <w:gridCol w:w="2645"/>
        <w:gridCol w:w="670"/>
        <w:gridCol w:w="820"/>
        <w:gridCol w:w="876"/>
      </w:tblGrid>
      <w:tr w:rsidR="00DC6500" w:rsidRPr="00CB412C" w14:paraId="387F09CF" w14:textId="77777777" w:rsidTr="00DC6500">
        <w:trPr>
          <w:trHeight w:val="288"/>
        </w:trPr>
        <w:tc>
          <w:tcPr>
            <w:tcW w:w="2645" w:type="dxa"/>
          </w:tcPr>
          <w:p w14:paraId="7BCA2028" w14:textId="57E266E7" w:rsidR="00DC6500" w:rsidRPr="00CB412C" w:rsidRDefault="00DC6500" w:rsidP="00CB412C">
            <w:pPr>
              <w:jc w:val="center"/>
              <w:rPr>
                <w:b/>
                <w:bCs/>
                <w:lang w:val="mk-MK"/>
              </w:rPr>
            </w:pPr>
            <w:r w:rsidRPr="00CB412C">
              <w:rPr>
                <w:b/>
                <w:bCs/>
                <w:lang w:val="mk-MK"/>
              </w:rPr>
              <w:t>ТЕРМИН</w:t>
            </w:r>
          </w:p>
        </w:tc>
        <w:tc>
          <w:tcPr>
            <w:tcW w:w="2366" w:type="dxa"/>
            <w:gridSpan w:val="3"/>
          </w:tcPr>
          <w:p w14:paraId="14408D47" w14:textId="2E5E8C39" w:rsidR="00DC6500" w:rsidRPr="00CE4136" w:rsidRDefault="00DC6500" w:rsidP="00CE51D3">
            <w:pPr>
              <w:jc w:val="center"/>
              <w:rPr>
                <w:b/>
                <w:bCs/>
                <w:color w:val="C00000"/>
                <w:lang w:val="mk-MK"/>
              </w:rPr>
            </w:pPr>
            <w:r w:rsidRPr="00CE4136">
              <w:rPr>
                <w:b/>
                <w:bCs/>
                <w:color w:val="C00000"/>
                <w:lang w:val="mk-MK"/>
              </w:rPr>
              <w:t>РЕДОВНА ЦЕНА</w:t>
            </w:r>
          </w:p>
        </w:tc>
      </w:tr>
      <w:tr w:rsidR="00DC6500" w:rsidRPr="00CB412C" w14:paraId="771DFC4D" w14:textId="0A01FFBA" w:rsidTr="00DC6500">
        <w:trPr>
          <w:trHeight w:val="288"/>
        </w:trPr>
        <w:tc>
          <w:tcPr>
            <w:tcW w:w="2645" w:type="dxa"/>
          </w:tcPr>
          <w:p w14:paraId="0880DB7D" w14:textId="77777777" w:rsidR="00DC6500" w:rsidRPr="00CB412C" w:rsidRDefault="00DC6500" w:rsidP="00CB412C">
            <w:pPr>
              <w:jc w:val="center"/>
              <w:rPr>
                <w:b/>
                <w:bCs/>
                <w:lang w:val="mk-MK"/>
              </w:rPr>
            </w:pPr>
          </w:p>
        </w:tc>
        <w:tc>
          <w:tcPr>
            <w:tcW w:w="670" w:type="dxa"/>
          </w:tcPr>
          <w:p w14:paraId="5270F378" w14:textId="31581AFA" w:rsidR="00DC6500" w:rsidRPr="00CE4136" w:rsidRDefault="00DC6500" w:rsidP="00CE51D3">
            <w:pPr>
              <w:jc w:val="center"/>
              <w:rPr>
                <w:b/>
                <w:bCs/>
                <w:color w:val="C00000"/>
                <w:lang w:val="mk-MK"/>
              </w:rPr>
            </w:pPr>
            <w:r w:rsidRPr="00CE4136">
              <w:rPr>
                <w:b/>
                <w:bCs/>
                <w:color w:val="C00000"/>
                <w:lang w:val="mk-MK"/>
              </w:rPr>
              <w:t>1/2</w:t>
            </w:r>
          </w:p>
        </w:tc>
        <w:tc>
          <w:tcPr>
            <w:tcW w:w="820" w:type="dxa"/>
          </w:tcPr>
          <w:p w14:paraId="2DE37934" w14:textId="6812278E" w:rsidR="00DC6500" w:rsidRPr="00CE4136" w:rsidRDefault="00DC6500" w:rsidP="003F20C0">
            <w:pPr>
              <w:rPr>
                <w:b/>
                <w:bCs/>
                <w:color w:val="C00000"/>
                <w:lang w:val="mk-MK"/>
              </w:rPr>
            </w:pPr>
            <w:r w:rsidRPr="00CE4136">
              <w:rPr>
                <w:b/>
                <w:bCs/>
                <w:color w:val="C00000"/>
                <w:lang w:val="mk-MK"/>
              </w:rPr>
              <w:t>1/2+1</w:t>
            </w:r>
          </w:p>
        </w:tc>
        <w:tc>
          <w:tcPr>
            <w:tcW w:w="876" w:type="dxa"/>
          </w:tcPr>
          <w:p w14:paraId="20EF1300" w14:textId="74568D3A" w:rsidR="00DC6500" w:rsidRPr="00CE4136" w:rsidRDefault="00DC6500" w:rsidP="00CE51D3">
            <w:pPr>
              <w:jc w:val="center"/>
              <w:rPr>
                <w:b/>
                <w:bCs/>
                <w:color w:val="C00000"/>
                <w:lang w:val="mk-MK"/>
              </w:rPr>
            </w:pPr>
            <w:r w:rsidRPr="00CE4136">
              <w:rPr>
                <w:b/>
                <w:bCs/>
                <w:color w:val="C00000"/>
                <w:lang w:val="mk-MK"/>
              </w:rPr>
              <w:t>1/4</w:t>
            </w:r>
          </w:p>
        </w:tc>
      </w:tr>
      <w:tr w:rsidR="00DC6500" w14:paraId="7BD1D5A6" w14:textId="7D0C3D75" w:rsidTr="00DC6500">
        <w:trPr>
          <w:trHeight w:val="288"/>
        </w:trPr>
        <w:tc>
          <w:tcPr>
            <w:tcW w:w="2645" w:type="dxa"/>
          </w:tcPr>
          <w:p w14:paraId="7CA8259C" w14:textId="72675081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25.05.2025-01.06.2025</w:t>
            </w:r>
          </w:p>
        </w:tc>
        <w:tc>
          <w:tcPr>
            <w:tcW w:w="670" w:type="dxa"/>
          </w:tcPr>
          <w:p w14:paraId="59B7C296" w14:textId="077D2149" w:rsidR="00DC6500" w:rsidRPr="00CE4136" w:rsidRDefault="00DC6500" w:rsidP="00B9234B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187</w:t>
            </w:r>
          </w:p>
        </w:tc>
        <w:tc>
          <w:tcPr>
            <w:tcW w:w="820" w:type="dxa"/>
          </w:tcPr>
          <w:p w14:paraId="1EFBCF23" w14:textId="140F26B1" w:rsidR="00DC6500" w:rsidRPr="00CE4136" w:rsidRDefault="00DC6500" w:rsidP="00B9234B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198</w:t>
            </w:r>
          </w:p>
        </w:tc>
        <w:tc>
          <w:tcPr>
            <w:tcW w:w="876" w:type="dxa"/>
          </w:tcPr>
          <w:p w14:paraId="41371FD4" w14:textId="6E277721" w:rsidR="00DC6500" w:rsidRPr="00CE4136" w:rsidRDefault="00DC6500" w:rsidP="00B9234B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220</w:t>
            </w:r>
          </w:p>
        </w:tc>
      </w:tr>
      <w:tr w:rsidR="00DC6500" w14:paraId="030876B0" w14:textId="64CFCF36" w:rsidTr="00DC6500">
        <w:trPr>
          <w:trHeight w:val="288"/>
        </w:trPr>
        <w:tc>
          <w:tcPr>
            <w:tcW w:w="2645" w:type="dxa"/>
          </w:tcPr>
          <w:p w14:paraId="3BFE373E" w14:textId="2E19068D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01.06.2025-08.06.2025</w:t>
            </w:r>
          </w:p>
        </w:tc>
        <w:tc>
          <w:tcPr>
            <w:tcW w:w="670" w:type="dxa"/>
          </w:tcPr>
          <w:p w14:paraId="229A1BC5" w14:textId="19876341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242</w:t>
            </w:r>
          </w:p>
        </w:tc>
        <w:tc>
          <w:tcPr>
            <w:tcW w:w="820" w:type="dxa"/>
          </w:tcPr>
          <w:p w14:paraId="155EBCDC" w14:textId="4CA8FE5A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275</w:t>
            </w:r>
          </w:p>
        </w:tc>
        <w:tc>
          <w:tcPr>
            <w:tcW w:w="876" w:type="dxa"/>
          </w:tcPr>
          <w:p w14:paraId="0A054B98" w14:textId="6F14D26D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297</w:t>
            </w:r>
          </w:p>
        </w:tc>
      </w:tr>
      <w:tr w:rsidR="00DC6500" w14:paraId="011325D1" w14:textId="3704D7B2" w:rsidTr="00DC6500">
        <w:trPr>
          <w:trHeight w:val="277"/>
        </w:trPr>
        <w:tc>
          <w:tcPr>
            <w:tcW w:w="2645" w:type="dxa"/>
          </w:tcPr>
          <w:p w14:paraId="76BDF2E9" w14:textId="36BDE1EC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08.06.2025-15.06.2025</w:t>
            </w:r>
          </w:p>
        </w:tc>
        <w:tc>
          <w:tcPr>
            <w:tcW w:w="670" w:type="dxa"/>
          </w:tcPr>
          <w:p w14:paraId="701CBE98" w14:textId="75FD6088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308</w:t>
            </w:r>
          </w:p>
        </w:tc>
        <w:tc>
          <w:tcPr>
            <w:tcW w:w="820" w:type="dxa"/>
          </w:tcPr>
          <w:p w14:paraId="2D07AD71" w14:textId="3F84E2C0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341</w:t>
            </w:r>
          </w:p>
        </w:tc>
        <w:tc>
          <w:tcPr>
            <w:tcW w:w="876" w:type="dxa"/>
          </w:tcPr>
          <w:p w14:paraId="573962B8" w14:textId="0BE6E258" w:rsidR="00DC6500" w:rsidRPr="00CE4136" w:rsidRDefault="00DC6500" w:rsidP="00F05135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374</w:t>
            </w:r>
          </w:p>
        </w:tc>
      </w:tr>
      <w:tr w:rsidR="00DC6500" w14:paraId="787434AE" w14:textId="792A8693" w:rsidTr="00DC6500">
        <w:trPr>
          <w:trHeight w:val="288"/>
        </w:trPr>
        <w:tc>
          <w:tcPr>
            <w:tcW w:w="2645" w:type="dxa"/>
          </w:tcPr>
          <w:p w14:paraId="569E6E9C" w14:textId="6B883AD4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15.06.2025-22.06.2025</w:t>
            </w:r>
          </w:p>
        </w:tc>
        <w:tc>
          <w:tcPr>
            <w:tcW w:w="670" w:type="dxa"/>
          </w:tcPr>
          <w:p w14:paraId="17062C8B" w14:textId="613B4AF0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363</w:t>
            </w:r>
          </w:p>
        </w:tc>
        <w:tc>
          <w:tcPr>
            <w:tcW w:w="820" w:type="dxa"/>
          </w:tcPr>
          <w:p w14:paraId="57F60B34" w14:textId="3382CBCD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396</w:t>
            </w:r>
          </w:p>
        </w:tc>
        <w:tc>
          <w:tcPr>
            <w:tcW w:w="876" w:type="dxa"/>
          </w:tcPr>
          <w:p w14:paraId="216A5556" w14:textId="62CFFEC4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429</w:t>
            </w:r>
          </w:p>
        </w:tc>
      </w:tr>
      <w:tr w:rsidR="00DC6500" w14:paraId="30DDA4B5" w14:textId="04ED57F0" w:rsidTr="00DC6500">
        <w:trPr>
          <w:trHeight w:val="288"/>
        </w:trPr>
        <w:tc>
          <w:tcPr>
            <w:tcW w:w="2645" w:type="dxa"/>
          </w:tcPr>
          <w:p w14:paraId="1D15F71E" w14:textId="6D0B4723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22.06.2025-29.06.2025</w:t>
            </w:r>
          </w:p>
        </w:tc>
        <w:tc>
          <w:tcPr>
            <w:tcW w:w="670" w:type="dxa"/>
          </w:tcPr>
          <w:p w14:paraId="6EB5EFC5" w14:textId="2D746A0B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407</w:t>
            </w:r>
          </w:p>
        </w:tc>
        <w:tc>
          <w:tcPr>
            <w:tcW w:w="820" w:type="dxa"/>
          </w:tcPr>
          <w:p w14:paraId="326E70DA" w14:textId="173DC8B6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440</w:t>
            </w:r>
          </w:p>
        </w:tc>
        <w:tc>
          <w:tcPr>
            <w:tcW w:w="876" w:type="dxa"/>
          </w:tcPr>
          <w:p w14:paraId="62C474F8" w14:textId="7008503C" w:rsidR="00DC6500" w:rsidRPr="00CE4136" w:rsidRDefault="00DC6500" w:rsidP="00B65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473</w:t>
            </w:r>
          </w:p>
        </w:tc>
      </w:tr>
      <w:tr w:rsidR="00DC6500" w14:paraId="36E447A4" w14:textId="75C00AAE" w:rsidTr="00DC6500">
        <w:trPr>
          <w:trHeight w:val="288"/>
        </w:trPr>
        <w:tc>
          <w:tcPr>
            <w:tcW w:w="2645" w:type="dxa"/>
          </w:tcPr>
          <w:p w14:paraId="420479AA" w14:textId="74F549D3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29.06.2025-06.07.2025</w:t>
            </w:r>
          </w:p>
        </w:tc>
        <w:tc>
          <w:tcPr>
            <w:tcW w:w="670" w:type="dxa"/>
          </w:tcPr>
          <w:p w14:paraId="40BC344B" w14:textId="49A1D321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462</w:t>
            </w:r>
          </w:p>
        </w:tc>
        <w:tc>
          <w:tcPr>
            <w:tcW w:w="820" w:type="dxa"/>
          </w:tcPr>
          <w:p w14:paraId="7ADA8E65" w14:textId="103544FC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495</w:t>
            </w:r>
          </w:p>
        </w:tc>
        <w:tc>
          <w:tcPr>
            <w:tcW w:w="876" w:type="dxa"/>
          </w:tcPr>
          <w:p w14:paraId="1691916E" w14:textId="5BE4A7D1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</w:tr>
      <w:tr w:rsidR="00DC6500" w14:paraId="50D20C88" w14:textId="1FCD143A" w:rsidTr="00DC6500">
        <w:trPr>
          <w:trHeight w:val="288"/>
        </w:trPr>
        <w:tc>
          <w:tcPr>
            <w:tcW w:w="2645" w:type="dxa"/>
          </w:tcPr>
          <w:p w14:paraId="584DCE62" w14:textId="54FBB750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06.07.2025-13.07.2025</w:t>
            </w:r>
          </w:p>
        </w:tc>
        <w:tc>
          <w:tcPr>
            <w:tcW w:w="670" w:type="dxa"/>
          </w:tcPr>
          <w:p w14:paraId="3BF357F3" w14:textId="624246FF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15FD3A27" w14:textId="2B900186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27CF8A6C" w14:textId="47023475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22D83E6F" w14:textId="1468FABA" w:rsidTr="00DC6500">
        <w:trPr>
          <w:trHeight w:val="288"/>
        </w:trPr>
        <w:tc>
          <w:tcPr>
            <w:tcW w:w="2645" w:type="dxa"/>
          </w:tcPr>
          <w:p w14:paraId="7DAE4F8D" w14:textId="69969691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13.07.2025-20.07.2025</w:t>
            </w:r>
          </w:p>
        </w:tc>
        <w:tc>
          <w:tcPr>
            <w:tcW w:w="670" w:type="dxa"/>
          </w:tcPr>
          <w:p w14:paraId="232EE1FD" w14:textId="5DCDCC7F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04BBBC9F" w14:textId="6BA98A81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301D83A1" w14:textId="57B6CEA3" w:rsidR="00DC6500" w:rsidRPr="00CE4136" w:rsidRDefault="00DC6500" w:rsidP="00724F38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3DA40189" w14:textId="557FB379" w:rsidTr="00DC6500">
        <w:trPr>
          <w:trHeight w:val="288"/>
        </w:trPr>
        <w:tc>
          <w:tcPr>
            <w:tcW w:w="2645" w:type="dxa"/>
          </w:tcPr>
          <w:p w14:paraId="65E8A460" w14:textId="38F55A15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20.07.2025-27.07.2025</w:t>
            </w:r>
          </w:p>
        </w:tc>
        <w:tc>
          <w:tcPr>
            <w:tcW w:w="670" w:type="dxa"/>
          </w:tcPr>
          <w:p w14:paraId="28F6DA75" w14:textId="2F5FB7AC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598FBF68" w14:textId="2CC64819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5C748BD0" w14:textId="296CB56E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7DA1B667" w14:textId="779FA70B" w:rsidTr="00DC6500">
        <w:trPr>
          <w:trHeight w:val="288"/>
        </w:trPr>
        <w:tc>
          <w:tcPr>
            <w:tcW w:w="2645" w:type="dxa"/>
          </w:tcPr>
          <w:p w14:paraId="00C034F2" w14:textId="7C0A7B9C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27.07.2025-03.08.2025</w:t>
            </w:r>
          </w:p>
        </w:tc>
        <w:tc>
          <w:tcPr>
            <w:tcW w:w="670" w:type="dxa"/>
          </w:tcPr>
          <w:p w14:paraId="68BBD1A6" w14:textId="5A02A325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6CDD505A" w14:textId="413F7C43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092F7AD7" w14:textId="4AAAE750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2A78014C" w14:textId="38FD65A5" w:rsidTr="00DC6500">
        <w:trPr>
          <w:trHeight w:val="288"/>
        </w:trPr>
        <w:tc>
          <w:tcPr>
            <w:tcW w:w="2645" w:type="dxa"/>
          </w:tcPr>
          <w:p w14:paraId="773C3557" w14:textId="3044F3DC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03.08.2025-10.08.2025</w:t>
            </w:r>
          </w:p>
        </w:tc>
        <w:tc>
          <w:tcPr>
            <w:tcW w:w="670" w:type="dxa"/>
          </w:tcPr>
          <w:p w14:paraId="5BD74D94" w14:textId="5570BB60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0492D98C" w14:textId="61DB27E4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11749ED4" w14:textId="3BFD36BE" w:rsidR="00DC6500" w:rsidRPr="00CE4136" w:rsidRDefault="00DC6500" w:rsidP="00710CE3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46241EC2" w14:textId="32EBCAFE" w:rsidTr="00DC6500">
        <w:trPr>
          <w:trHeight w:val="288"/>
        </w:trPr>
        <w:tc>
          <w:tcPr>
            <w:tcW w:w="2645" w:type="dxa"/>
          </w:tcPr>
          <w:p w14:paraId="3E259F6E" w14:textId="08310EE5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10.08.2025-17.08.2025</w:t>
            </w:r>
          </w:p>
        </w:tc>
        <w:tc>
          <w:tcPr>
            <w:tcW w:w="670" w:type="dxa"/>
          </w:tcPr>
          <w:p w14:paraId="44620CA9" w14:textId="705498C2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7FCDDD8F" w14:textId="044A23B1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1F4E729D" w14:textId="055F362B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246BF30F" w14:textId="463A91D2" w:rsidTr="00DC6500">
        <w:trPr>
          <w:trHeight w:val="288"/>
        </w:trPr>
        <w:tc>
          <w:tcPr>
            <w:tcW w:w="2645" w:type="dxa"/>
          </w:tcPr>
          <w:p w14:paraId="4452462E" w14:textId="2729B5D8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17.08.2025-24.08.2025</w:t>
            </w:r>
          </w:p>
        </w:tc>
        <w:tc>
          <w:tcPr>
            <w:tcW w:w="670" w:type="dxa"/>
          </w:tcPr>
          <w:p w14:paraId="235B32B2" w14:textId="2404E90A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517</w:t>
            </w:r>
          </w:p>
        </w:tc>
        <w:tc>
          <w:tcPr>
            <w:tcW w:w="820" w:type="dxa"/>
          </w:tcPr>
          <w:p w14:paraId="78D6C8AC" w14:textId="68CA84A9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550</w:t>
            </w:r>
          </w:p>
        </w:tc>
        <w:tc>
          <w:tcPr>
            <w:tcW w:w="876" w:type="dxa"/>
          </w:tcPr>
          <w:p w14:paraId="0E45186A" w14:textId="0F9C0A87" w:rsidR="00DC6500" w:rsidRPr="00CE4136" w:rsidRDefault="00DC6500" w:rsidP="000C276C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616</w:t>
            </w:r>
          </w:p>
        </w:tc>
      </w:tr>
      <w:tr w:rsidR="00DC6500" w14:paraId="69D5AB53" w14:textId="322B0C3E" w:rsidTr="00DC6500">
        <w:trPr>
          <w:trHeight w:val="288"/>
        </w:trPr>
        <w:tc>
          <w:tcPr>
            <w:tcW w:w="2645" w:type="dxa"/>
          </w:tcPr>
          <w:p w14:paraId="6E9D259C" w14:textId="1B9857C6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24.08.2025-31.08.2025</w:t>
            </w:r>
          </w:p>
        </w:tc>
        <w:tc>
          <w:tcPr>
            <w:tcW w:w="670" w:type="dxa"/>
          </w:tcPr>
          <w:p w14:paraId="1DB8B302" w14:textId="5C5393BF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473</w:t>
            </w:r>
          </w:p>
        </w:tc>
        <w:tc>
          <w:tcPr>
            <w:tcW w:w="820" w:type="dxa"/>
          </w:tcPr>
          <w:p w14:paraId="55B368DE" w14:textId="48DD696A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506</w:t>
            </w:r>
          </w:p>
        </w:tc>
        <w:tc>
          <w:tcPr>
            <w:tcW w:w="876" w:type="dxa"/>
          </w:tcPr>
          <w:p w14:paraId="13B7CC4B" w14:textId="28763C5B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561</w:t>
            </w:r>
          </w:p>
        </w:tc>
      </w:tr>
      <w:tr w:rsidR="00DC6500" w14:paraId="3B062EC6" w14:textId="303214BF" w:rsidTr="00DC6500">
        <w:trPr>
          <w:trHeight w:val="288"/>
        </w:trPr>
        <w:tc>
          <w:tcPr>
            <w:tcW w:w="2645" w:type="dxa"/>
          </w:tcPr>
          <w:p w14:paraId="4F801EE6" w14:textId="3DA06047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31.08.2025-07.09.2025</w:t>
            </w:r>
          </w:p>
        </w:tc>
        <w:tc>
          <w:tcPr>
            <w:tcW w:w="670" w:type="dxa"/>
          </w:tcPr>
          <w:p w14:paraId="012E3DD7" w14:textId="2BCA23FC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407</w:t>
            </w:r>
          </w:p>
        </w:tc>
        <w:tc>
          <w:tcPr>
            <w:tcW w:w="820" w:type="dxa"/>
          </w:tcPr>
          <w:p w14:paraId="6B5D9DD8" w14:textId="7CD9E35E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440</w:t>
            </w:r>
          </w:p>
        </w:tc>
        <w:tc>
          <w:tcPr>
            <w:tcW w:w="876" w:type="dxa"/>
          </w:tcPr>
          <w:p w14:paraId="3007F6FA" w14:textId="08053E63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495</w:t>
            </w:r>
          </w:p>
        </w:tc>
      </w:tr>
      <w:tr w:rsidR="00DC6500" w14:paraId="63E53E3C" w14:textId="29AF6311" w:rsidTr="00DC6500">
        <w:trPr>
          <w:trHeight w:val="288"/>
        </w:trPr>
        <w:tc>
          <w:tcPr>
            <w:tcW w:w="2645" w:type="dxa"/>
          </w:tcPr>
          <w:p w14:paraId="527CCDEC" w14:textId="4D96011D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07.09.2025-14.09.2025</w:t>
            </w:r>
          </w:p>
        </w:tc>
        <w:tc>
          <w:tcPr>
            <w:tcW w:w="670" w:type="dxa"/>
          </w:tcPr>
          <w:p w14:paraId="18F4BC44" w14:textId="70EBA085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330</w:t>
            </w:r>
          </w:p>
        </w:tc>
        <w:tc>
          <w:tcPr>
            <w:tcW w:w="820" w:type="dxa"/>
          </w:tcPr>
          <w:p w14:paraId="32489082" w14:textId="3C5C7A27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352</w:t>
            </w:r>
          </w:p>
        </w:tc>
        <w:tc>
          <w:tcPr>
            <w:tcW w:w="876" w:type="dxa"/>
          </w:tcPr>
          <w:p w14:paraId="1D0BA21C" w14:textId="6B467DF6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418</w:t>
            </w:r>
          </w:p>
        </w:tc>
      </w:tr>
      <w:tr w:rsidR="00DC6500" w14:paraId="27D9187C" w14:textId="04DF8C37" w:rsidTr="00DC6500">
        <w:trPr>
          <w:trHeight w:val="288"/>
        </w:trPr>
        <w:tc>
          <w:tcPr>
            <w:tcW w:w="2645" w:type="dxa"/>
          </w:tcPr>
          <w:p w14:paraId="16C9EBDE" w14:textId="6B0F9057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14.09.2025-21.09.2025</w:t>
            </w:r>
          </w:p>
        </w:tc>
        <w:tc>
          <w:tcPr>
            <w:tcW w:w="670" w:type="dxa"/>
          </w:tcPr>
          <w:p w14:paraId="5B6A58D9" w14:textId="545F15CD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275</w:t>
            </w:r>
          </w:p>
        </w:tc>
        <w:tc>
          <w:tcPr>
            <w:tcW w:w="820" w:type="dxa"/>
          </w:tcPr>
          <w:p w14:paraId="21ED2D93" w14:textId="6DB74318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286</w:t>
            </w:r>
          </w:p>
        </w:tc>
        <w:tc>
          <w:tcPr>
            <w:tcW w:w="876" w:type="dxa"/>
          </w:tcPr>
          <w:p w14:paraId="48F0DB7D" w14:textId="14C6090B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330</w:t>
            </w:r>
          </w:p>
        </w:tc>
      </w:tr>
      <w:tr w:rsidR="00DC6500" w14:paraId="0D24B807" w14:textId="689FEA73" w:rsidTr="00DC6500">
        <w:trPr>
          <w:trHeight w:val="288"/>
        </w:trPr>
        <w:tc>
          <w:tcPr>
            <w:tcW w:w="2645" w:type="dxa"/>
          </w:tcPr>
          <w:p w14:paraId="26B34DE7" w14:textId="6785A0C0" w:rsidR="00DC6500" w:rsidRDefault="00DC6500" w:rsidP="00255F22">
            <w:pPr>
              <w:rPr>
                <w:lang w:val="mk-MK"/>
              </w:rPr>
            </w:pPr>
            <w:r>
              <w:rPr>
                <w:lang w:val="mk-MK"/>
              </w:rPr>
              <w:t>21.09.2025-28.09.2025</w:t>
            </w:r>
          </w:p>
        </w:tc>
        <w:tc>
          <w:tcPr>
            <w:tcW w:w="670" w:type="dxa"/>
          </w:tcPr>
          <w:p w14:paraId="47C05209" w14:textId="4AF7BC65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220</w:t>
            </w:r>
          </w:p>
        </w:tc>
        <w:tc>
          <w:tcPr>
            <w:tcW w:w="820" w:type="dxa"/>
          </w:tcPr>
          <w:p w14:paraId="1600D4B1" w14:textId="45AC391F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231</w:t>
            </w:r>
          </w:p>
        </w:tc>
        <w:tc>
          <w:tcPr>
            <w:tcW w:w="876" w:type="dxa"/>
          </w:tcPr>
          <w:p w14:paraId="1CBF0E81" w14:textId="0FD09C2C" w:rsidR="00DC6500" w:rsidRPr="00CE4136" w:rsidRDefault="00DC6500" w:rsidP="005E451E">
            <w:pPr>
              <w:jc w:val="center"/>
              <w:rPr>
                <w:color w:val="C00000"/>
                <w:lang w:val="mk-MK"/>
              </w:rPr>
            </w:pPr>
            <w:r w:rsidRPr="00CE4136">
              <w:rPr>
                <w:color w:val="C00000"/>
                <w:lang w:val="mk-MK"/>
              </w:rPr>
              <w:t>264</w:t>
            </w:r>
          </w:p>
        </w:tc>
      </w:tr>
    </w:tbl>
    <w:p w14:paraId="5B8C45D9" w14:textId="77777777" w:rsidR="00255F22" w:rsidRDefault="00255F22" w:rsidP="00255F22">
      <w:pPr>
        <w:rPr>
          <w:lang w:val="mk-MK"/>
        </w:rPr>
      </w:pPr>
    </w:p>
    <w:p w14:paraId="31D82B8B" w14:textId="77777777" w:rsidR="00CE4136" w:rsidRDefault="00CE4136" w:rsidP="00CE4136">
      <w:pPr>
        <w:rPr>
          <w:b/>
          <w:bCs/>
        </w:rPr>
      </w:pPr>
      <w:r w:rsidRPr="00CE4136">
        <w:rPr>
          <w:b/>
          <w:bCs/>
          <w:lang w:val="mk-MK"/>
        </w:rPr>
        <w:t>Важно</w:t>
      </w:r>
    </w:p>
    <w:p w14:paraId="194F9532" w14:textId="77F88EF9" w:rsidR="00DC6500" w:rsidRPr="00DC6500" w:rsidRDefault="00DC6500" w:rsidP="00CE4136">
      <w:pPr>
        <w:rPr>
          <w:b/>
          <w:bCs/>
          <w:lang w:val="mk-MK"/>
        </w:rPr>
      </w:pPr>
      <w:r>
        <w:rPr>
          <w:b/>
          <w:bCs/>
        </w:rPr>
        <w:t>*</w:t>
      </w:r>
      <w:r>
        <w:rPr>
          <w:b/>
          <w:bCs/>
          <w:lang w:val="mk-MK"/>
        </w:rPr>
        <w:t>ЗА ПРОМО ЦЕНИТЕ ВЕ МОЛИМЕ ИНФОРМИРАЈТЕ СЕ ОД НАШИОТ САЈТ.</w:t>
      </w:r>
    </w:p>
    <w:p w14:paraId="4D0B3189" w14:textId="1A7D2DB2" w:rsidR="00CE4136" w:rsidRPr="00CE4136" w:rsidRDefault="00CE4136" w:rsidP="00CE4136">
      <w:pPr>
        <w:rPr>
          <w:lang w:val="mk-MK"/>
        </w:rPr>
      </w:pPr>
      <w:r w:rsidRPr="00CE4136">
        <w:rPr>
          <w:lang w:val="mk-MK"/>
        </w:rPr>
        <w:lastRenderedPageBreak/>
        <w:t>-Термините во табелата се денови на започнување на аранжманот.</w:t>
      </w:r>
      <w:r w:rsidRPr="00CE4136">
        <w:rPr>
          <w:lang w:val="mk-MK"/>
        </w:rPr>
        <w:br/>
        <w:t>-Доплата за туристичка такса 1</w:t>
      </w:r>
      <w:r w:rsidR="00DC6500" w:rsidRPr="00DC6500">
        <w:rPr>
          <w:lang w:val="mk-MK"/>
        </w:rPr>
        <w:t>4</w:t>
      </w:r>
      <w:r w:rsidRPr="00CE4136">
        <w:rPr>
          <w:lang w:val="mk-MK"/>
        </w:rPr>
        <w:t xml:space="preserve"> еур по студио за цел престој и се плаќа во вилата.</w:t>
      </w:r>
      <w:r w:rsidRPr="00CE4136">
        <w:rPr>
          <w:lang w:val="mk-MK"/>
        </w:rPr>
        <w:br/>
        <w:t>-Цените се изразени во евра ЗА НАЕМ, а уплата се врши исклучиво во денарска противвредност (1еур=62мкд).</w:t>
      </w:r>
      <w:r w:rsidRPr="00CE4136">
        <w:rPr>
          <w:lang w:val="mk-MK"/>
        </w:rPr>
        <w:br/>
        <w:t>-Во апартманите дозволено е сместување на лица, согласно бројот на кревети.</w:t>
      </w:r>
      <w:r w:rsidRPr="00CE4136">
        <w:rPr>
          <w:lang w:val="mk-MK"/>
        </w:rPr>
        <w:br/>
        <w:t>-Над дозволениот број, може на дополнително барање, да се смести максимум едно дете до 5.99год.</w:t>
      </w:r>
      <w:r w:rsidRPr="00CE4136">
        <w:rPr>
          <w:lang w:val="mk-MK"/>
        </w:rPr>
        <w:br/>
        <w:t>-Кога се цените ПРОМО за уплата на два последователни термини, се рачунат две промо цени.</w:t>
      </w:r>
      <w:r w:rsidRPr="00CE4136">
        <w:rPr>
          <w:lang w:val="mk-MK"/>
        </w:rPr>
        <w:br/>
        <w:t>-За споен термин по редовните цени, на вториот термин се добива 10% попуст</w:t>
      </w:r>
      <w:r w:rsidRPr="00CE4136">
        <w:rPr>
          <w:lang w:val="mk-MK"/>
        </w:rPr>
        <w:br/>
        <w:t>-Попустите Не се комбинираат.</w:t>
      </w:r>
      <w:r w:rsidRPr="00CE4136">
        <w:rPr>
          <w:lang w:val="mk-MK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CE4136">
        <w:rPr>
          <w:lang w:val="mk-MK"/>
        </w:rPr>
        <w:br/>
        <w:t>-Патничко осигурување е задолжително и не е вклучено во цена.</w:t>
      </w:r>
      <w:r w:rsidRPr="00CE4136">
        <w:rPr>
          <w:lang w:val="mk-MK"/>
        </w:rPr>
        <w:br/>
        <w:t>-Сместување во собите е по 14.00час.-локално време, а напуштање на истите е во 09.00час.</w:t>
      </w:r>
      <w:r w:rsidRPr="00CE4136">
        <w:rPr>
          <w:lang w:val="mk-MK"/>
        </w:rPr>
        <w:br/>
        <w:t>-По завршување на летувањето, должни сте да го оставите апартманот во чиста состојба.</w:t>
      </w:r>
      <w:r w:rsidRPr="00CE4136">
        <w:rPr>
          <w:lang w:val="mk-MK"/>
        </w:rPr>
        <w:br/>
        <w:t>-Доколку е за време на престојот, истата се надоместува на лице место кај сопственикот на вилата.</w:t>
      </w:r>
      <w:r w:rsidRPr="00CE4136">
        <w:rPr>
          <w:lang w:val="mk-MK"/>
        </w:rPr>
        <w:br/>
        <w:t>-Во цената е вклучено користење на Wi-Fi (организаторот не гарантира за квалитетот на интернетот).</w:t>
      </w:r>
      <w:r w:rsidRPr="00CE4136">
        <w:rPr>
          <w:lang w:val="mk-MK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CE4136">
        <w:rPr>
          <w:lang w:val="mk-MK"/>
        </w:rPr>
        <w:br/>
        <w:t>-За време на патувањето ќе бидат запазени сите протоколи, задолжителна дезинфекција и одржување.</w:t>
      </w:r>
      <w:r w:rsidRPr="00CE4136">
        <w:rPr>
          <w:lang w:val="mk-MK"/>
        </w:rPr>
        <w:br/>
        <w:t>-За ова патување важат општите услови на Т. А. Ескејп Травел</w:t>
      </w:r>
    </w:p>
    <w:p w14:paraId="189AE01F" w14:textId="77777777" w:rsidR="00CE4136" w:rsidRDefault="00CE4136" w:rsidP="00255F22">
      <w:pPr>
        <w:rPr>
          <w:lang w:val="mk-MK"/>
        </w:rPr>
      </w:pPr>
    </w:p>
    <w:p w14:paraId="5D53EE03" w14:textId="77777777" w:rsidR="00CE4136" w:rsidRPr="00710D42" w:rsidRDefault="00CE4136" w:rsidP="00255F22">
      <w:pPr>
        <w:rPr>
          <w:lang w:val="mk-MK"/>
        </w:rPr>
      </w:pPr>
    </w:p>
    <w:p w14:paraId="62561545" w14:textId="77777777" w:rsidR="00710D42" w:rsidRPr="00710D42" w:rsidRDefault="00710D42" w:rsidP="00710D42">
      <w:pPr>
        <w:rPr>
          <w:lang w:val="mk-MK"/>
        </w:rPr>
      </w:pPr>
    </w:p>
    <w:p w14:paraId="26B6D001" w14:textId="77777777" w:rsidR="00D52EF5" w:rsidRPr="00251F1D" w:rsidRDefault="00D52EF5">
      <w:pPr>
        <w:rPr>
          <w:lang w:val="mk-MK"/>
        </w:rPr>
      </w:pPr>
    </w:p>
    <w:sectPr w:rsidR="00D52EF5" w:rsidRPr="0025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A1"/>
    <w:rsid w:val="000C276C"/>
    <w:rsid w:val="00177783"/>
    <w:rsid w:val="00251F1D"/>
    <w:rsid w:val="00255F22"/>
    <w:rsid w:val="002C5755"/>
    <w:rsid w:val="00386E6F"/>
    <w:rsid w:val="003C3527"/>
    <w:rsid w:val="003F20C0"/>
    <w:rsid w:val="00483FA1"/>
    <w:rsid w:val="0056157D"/>
    <w:rsid w:val="005E451E"/>
    <w:rsid w:val="00710CE3"/>
    <w:rsid w:val="00710D42"/>
    <w:rsid w:val="00724F38"/>
    <w:rsid w:val="009373DC"/>
    <w:rsid w:val="00973A5C"/>
    <w:rsid w:val="00A32F8A"/>
    <w:rsid w:val="00A6758D"/>
    <w:rsid w:val="00B65CE3"/>
    <w:rsid w:val="00B9234B"/>
    <w:rsid w:val="00C1416A"/>
    <w:rsid w:val="00CB412C"/>
    <w:rsid w:val="00CE3D64"/>
    <w:rsid w:val="00CE4136"/>
    <w:rsid w:val="00CE51D3"/>
    <w:rsid w:val="00D0476D"/>
    <w:rsid w:val="00D52EF5"/>
    <w:rsid w:val="00DA481F"/>
    <w:rsid w:val="00DC5D35"/>
    <w:rsid w:val="00DC6500"/>
    <w:rsid w:val="00DD25D1"/>
    <w:rsid w:val="00F05135"/>
    <w:rsid w:val="00F26C39"/>
    <w:rsid w:val="00FC3FA0"/>
    <w:rsid w:val="00F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B9B7"/>
  <w15:chartTrackingRefBased/>
  <w15:docId w15:val="{6BD2FE76-ABAF-4F34-9676-7063E4B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F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0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31</cp:revision>
  <dcterms:created xsi:type="dcterms:W3CDTF">2024-11-11T14:27:00Z</dcterms:created>
  <dcterms:modified xsi:type="dcterms:W3CDTF">2025-01-20T22:04:00Z</dcterms:modified>
</cp:coreProperties>
</file>